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0E746" w14:textId="77777777" w:rsidR="007945D4" w:rsidRDefault="008F643B" w:rsidP="008F643B">
      <w:pPr>
        <w:autoSpaceDE w:val="0"/>
        <w:autoSpaceDN w:val="0"/>
        <w:adjustRightInd w:val="0"/>
        <w:spacing w:after="0" w:line="240" w:lineRule="auto"/>
        <w:ind w:left="7788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PREDLOG</w:t>
      </w:r>
    </w:p>
    <w:p w14:paraId="16EC17E3" w14:textId="51E78407" w:rsidR="008F643B" w:rsidRDefault="008F643B" w:rsidP="008F643B">
      <w:pPr>
        <w:autoSpaceDE w:val="0"/>
        <w:autoSpaceDN w:val="0"/>
        <w:adjustRightInd w:val="0"/>
        <w:spacing w:after="0" w:line="240" w:lineRule="auto"/>
        <w:ind w:left="7788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7A5D14D0" w14:textId="4C79FC9C" w:rsidR="00125AB8" w:rsidRDefault="00D54B1B" w:rsidP="00FF40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 osnovu člana 5</w:t>
      </w:r>
      <w:r w:rsidR="00876B83">
        <w:rPr>
          <w:rFonts w:ascii="Arial" w:hAnsi="Arial" w:cs="Arial"/>
        </w:rPr>
        <w:t>4</w:t>
      </w:r>
      <w:r w:rsidR="00125AB8">
        <w:rPr>
          <w:rFonts w:ascii="Arial" w:hAnsi="Arial" w:cs="Arial"/>
        </w:rPr>
        <w:t xml:space="preserve"> Zakona o</w:t>
      </w:r>
      <w:r>
        <w:rPr>
          <w:rFonts w:ascii="Arial" w:hAnsi="Arial" w:cs="Arial"/>
        </w:rPr>
        <w:t xml:space="preserve"> </w:t>
      </w:r>
      <w:r w:rsidR="0014155D">
        <w:rPr>
          <w:rFonts w:ascii="Arial" w:hAnsi="Arial" w:cs="Arial"/>
        </w:rPr>
        <w:t xml:space="preserve">komunalnim djelatnostima </w:t>
      </w:r>
      <w:r w:rsidR="006B7E31">
        <w:rPr>
          <w:rFonts w:ascii="Arial" w:hAnsi="Arial" w:cs="Arial"/>
        </w:rPr>
        <w:t>(„S</w:t>
      </w:r>
      <w:r w:rsidR="002A4F18">
        <w:rPr>
          <w:rFonts w:ascii="Arial" w:hAnsi="Arial" w:cs="Arial"/>
        </w:rPr>
        <w:t xml:space="preserve">lužbeni </w:t>
      </w:r>
      <w:r w:rsidR="006B7E31">
        <w:rPr>
          <w:rFonts w:ascii="Arial" w:hAnsi="Arial" w:cs="Arial"/>
        </w:rPr>
        <w:t>l</w:t>
      </w:r>
      <w:r w:rsidR="00125AB8">
        <w:rPr>
          <w:rFonts w:ascii="Arial" w:hAnsi="Arial" w:cs="Arial"/>
        </w:rPr>
        <w:t>ist Crne Gore“</w:t>
      </w:r>
      <w:r w:rsidR="007945D4">
        <w:rPr>
          <w:rFonts w:ascii="Arial" w:hAnsi="Arial" w:cs="Arial"/>
        </w:rPr>
        <w:t>,</w:t>
      </w:r>
      <w:r w:rsidR="00125AB8">
        <w:rPr>
          <w:rFonts w:ascii="Arial" w:hAnsi="Arial" w:cs="Arial"/>
        </w:rPr>
        <w:t xml:space="preserve"> br.</w:t>
      </w:r>
      <w:r w:rsidR="007945D4">
        <w:rPr>
          <w:rFonts w:ascii="Arial" w:hAnsi="Arial" w:cs="Arial"/>
        </w:rPr>
        <w:t xml:space="preserve"> </w:t>
      </w:r>
      <w:r w:rsidR="0014155D">
        <w:rPr>
          <w:rFonts w:ascii="Arial" w:hAnsi="Arial" w:cs="Arial"/>
        </w:rPr>
        <w:t>55/16,</w:t>
      </w:r>
      <w:r w:rsidR="007F1EBA">
        <w:rPr>
          <w:rFonts w:ascii="Arial" w:hAnsi="Arial" w:cs="Arial"/>
        </w:rPr>
        <w:t xml:space="preserve"> </w:t>
      </w:r>
      <w:r w:rsidR="0014155D">
        <w:rPr>
          <w:rFonts w:ascii="Arial" w:hAnsi="Arial" w:cs="Arial"/>
        </w:rPr>
        <w:t>74/16,</w:t>
      </w:r>
      <w:r w:rsidR="007F1EBA">
        <w:rPr>
          <w:rFonts w:ascii="Arial" w:hAnsi="Arial" w:cs="Arial"/>
        </w:rPr>
        <w:t xml:space="preserve"> </w:t>
      </w:r>
      <w:r w:rsidR="0014155D">
        <w:rPr>
          <w:rFonts w:ascii="Arial" w:hAnsi="Arial" w:cs="Arial"/>
        </w:rPr>
        <w:t>02/18</w:t>
      </w:r>
      <w:r w:rsidR="007F1EBA">
        <w:rPr>
          <w:rFonts w:ascii="Arial" w:hAnsi="Arial" w:cs="Arial"/>
        </w:rPr>
        <w:t xml:space="preserve"> </w:t>
      </w:r>
      <w:r w:rsidR="0014155D">
        <w:rPr>
          <w:rFonts w:ascii="Arial" w:hAnsi="Arial" w:cs="Arial"/>
        </w:rPr>
        <w:t>,</w:t>
      </w:r>
      <w:r w:rsidR="007945D4">
        <w:rPr>
          <w:rFonts w:ascii="Arial" w:hAnsi="Arial" w:cs="Arial"/>
        </w:rPr>
        <w:t xml:space="preserve"> </w:t>
      </w:r>
      <w:r w:rsidR="0014155D">
        <w:rPr>
          <w:rFonts w:ascii="Arial" w:hAnsi="Arial" w:cs="Arial"/>
        </w:rPr>
        <w:t>66/19</w:t>
      </w:r>
      <w:r w:rsidR="007945D4">
        <w:rPr>
          <w:rFonts w:ascii="Arial" w:hAnsi="Arial" w:cs="Arial"/>
        </w:rPr>
        <w:t xml:space="preserve"> i 140/22</w:t>
      </w:r>
      <w:r w:rsidR="00125AB8">
        <w:rPr>
          <w:rFonts w:ascii="Arial" w:hAnsi="Arial" w:cs="Arial"/>
        </w:rPr>
        <w:t>)</w:t>
      </w:r>
      <w:r w:rsidR="007945D4">
        <w:rPr>
          <w:rFonts w:ascii="Arial" w:hAnsi="Arial" w:cs="Arial"/>
        </w:rPr>
        <w:t>,</w:t>
      </w:r>
      <w:r w:rsidR="00125AB8">
        <w:rPr>
          <w:rFonts w:ascii="Arial" w:hAnsi="Arial" w:cs="Arial"/>
        </w:rPr>
        <w:t xml:space="preserve"> člana </w:t>
      </w:r>
      <w:r w:rsidR="00A14AFD">
        <w:rPr>
          <w:rFonts w:ascii="Arial" w:hAnsi="Arial" w:cs="Arial"/>
        </w:rPr>
        <w:t>1</w:t>
      </w:r>
      <w:r w:rsidR="002A4F18">
        <w:rPr>
          <w:rFonts w:ascii="Arial" w:hAnsi="Arial" w:cs="Arial"/>
        </w:rPr>
        <w:t>5</w:t>
      </w:r>
      <w:r w:rsidR="00A14AFD">
        <w:rPr>
          <w:rFonts w:ascii="Arial" w:hAnsi="Arial" w:cs="Arial"/>
        </w:rPr>
        <w:t xml:space="preserve"> stav 1 </w:t>
      </w:r>
      <w:r w:rsidR="002A4F18">
        <w:rPr>
          <w:rFonts w:ascii="Arial" w:hAnsi="Arial" w:cs="Arial"/>
        </w:rPr>
        <w:t>alinej</w:t>
      </w:r>
      <w:r w:rsidR="00A14AFD">
        <w:rPr>
          <w:rFonts w:ascii="Arial" w:hAnsi="Arial" w:cs="Arial"/>
        </w:rPr>
        <w:t>a</w:t>
      </w:r>
      <w:r w:rsidR="0014155D">
        <w:rPr>
          <w:rFonts w:ascii="Arial" w:hAnsi="Arial" w:cs="Arial"/>
        </w:rPr>
        <w:t xml:space="preserve"> </w:t>
      </w:r>
      <w:r w:rsidR="007945D4">
        <w:rPr>
          <w:rFonts w:ascii="Arial" w:hAnsi="Arial" w:cs="Arial"/>
        </w:rPr>
        <w:t>3</w:t>
      </w:r>
      <w:r w:rsidR="0014155D">
        <w:rPr>
          <w:rFonts w:ascii="Arial" w:hAnsi="Arial" w:cs="Arial"/>
        </w:rPr>
        <w:t xml:space="preserve"> Statuta DOO „</w:t>
      </w:r>
      <w:r w:rsidR="002A4F18">
        <w:rPr>
          <w:rFonts w:ascii="Arial" w:hAnsi="Arial" w:cs="Arial"/>
        </w:rPr>
        <w:t>Komunalno</w:t>
      </w:r>
      <w:r w:rsidR="0014155D">
        <w:rPr>
          <w:rFonts w:ascii="Arial" w:hAnsi="Arial" w:cs="Arial"/>
        </w:rPr>
        <w:t>“ Tivat</w:t>
      </w:r>
      <w:r w:rsidR="00A14AFD">
        <w:rPr>
          <w:rFonts w:ascii="Arial" w:hAnsi="Arial" w:cs="Arial"/>
        </w:rPr>
        <w:t xml:space="preserve"> („Sl</w:t>
      </w:r>
      <w:r w:rsidR="002A4F18">
        <w:rPr>
          <w:rFonts w:ascii="Arial" w:hAnsi="Arial" w:cs="Arial"/>
        </w:rPr>
        <w:t xml:space="preserve">užbeni </w:t>
      </w:r>
      <w:r w:rsidR="00A14AFD">
        <w:rPr>
          <w:rFonts w:ascii="Arial" w:hAnsi="Arial" w:cs="Arial"/>
        </w:rPr>
        <w:t>list Crne Gore</w:t>
      </w:r>
      <w:r w:rsidR="007945D4">
        <w:rPr>
          <w:rFonts w:ascii="Arial" w:hAnsi="Arial" w:cs="Arial"/>
        </w:rPr>
        <w:t xml:space="preserve"> </w:t>
      </w:r>
      <w:r w:rsidR="00A14AFD">
        <w:rPr>
          <w:rFonts w:ascii="Arial" w:hAnsi="Arial" w:cs="Arial"/>
        </w:rPr>
        <w:t>-</w:t>
      </w:r>
      <w:r w:rsidR="007945D4">
        <w:rPr>
          <w:rFonts w:ascii="Arial" w:hAnsi="Arial" w:cs="Arial"/>
        </w:rPr>
        <w:t xml:space="preserve"> </w:t>
      </w:r>
      <w:r w:rsidR="00A14AFD">
        <w:rPr>
          <w:rFonts w:ascii="Arial" w:hAnsi="Arial" w:cs="Arial"/>
        </w:rPr>
        <w:t>opštinski propisi“</w:t>
      </w:r>
      <w:r w:rsidR="007945D4">
        <w:rPr>
          <w:rFonts w:ascii="Arial" w:hAnsi="Arial" w:cs="Arial"/>
        </w:rPr>
        <w:t>,</w:t>
      </w:r>
      <w:r w:rsidR="00A14AFD">
        <w:rPr>
          <w:rFonts w:ascii="Arial" w:hAnsi="Arial" w:cs="Arial"/>
        </w:rPr>
        <w:t xml:space="preserve"> br</w:t>
      </w:r>
      <w:r w:rsidR="007945D4">
        <w:rPr>
          <w:rFonts w:ascii="Arial" w:hAnsi="Arial" w:cs="Arial"/>
        </w:rPr>
        <w:t>.</w:t>
      </w:r>
      <w:r w:rsidR="00A14AFD">
        <w:rPr>
          <w:rFonts w:ascii="Arial" w:hAnsi="Arial" w:cs="Arial"/>
        </w:rPr>
        <w:t xml:space="preserve"> </w:t>
      </w:r>
      <w:r w:rsidR="002A4F18">
        <w:rPr>
          <w:rFonts w:ascii="Arial" w:hAnsi="Arial" w:cs="Arial"/>
        </w:rPr>
        <w:t>21</w:t>
      </w:r>
      <w:r w:rsidR="007945D4">
        <w:rPr>
          <w:rFonts w:ascii="Arial" w:hAnsi="Arial" w:cs="Arial"/>
        </w:rPr>
        <w:t>/22</w:t>
      </w:r>
      <w:r w:rsidR="00A14AFD">
        <w:rPr>
          <w:rFonts w:ascii="Arial" w:hAnsi="Arial" w:cs="Arial"/>
        </w:rPr>
        <w:t xml:space="preserve">) i člana </w:t>
      </w:r>
      <w:r w:rsidR="00125AB8">
        <w:rPr>
          <w:rFonts w:ascii="Arial" w:hAnsi="Arial" w:cs="Arial"/>
        </w:rPr>
        <w:t>35</w:t>
      </w:r>
      <w:r w:rsidR="00125AB8" w:rsidRPr="00125AB8">
        <w:rPr>
          <w:rFonts w:ascii="Arial" w:hAnsi="Arial" w:cs="Arial"/>
        </w:rPr>
        <w:t xml:space="preserve"> Statuta opštine Tivat</w:t>
      </w:r>
      <w:r w:rsidR="007F1EBA">
        <w:rPr>
          <w:rFonts w:ascii="Arial" w:hAnsi="Arial" w:cs="Arial"/>
        </w:rPr>
        <w:t xml:space="preserve"> </w:t>
      </w:r>
      <w:r w:rsidR="00125AB8" w:rsidRPr="00125AB8">
        <w:rPr>
          <w:rFonts w:ascii="Arial" w:hAnsi="Arial" w:cs="Arial"/>
        </w:rPr>
        <w:t>("Sl</w:t>
      </w:r>
      <w:r w:rsidR="00BE3AB0">
        <w:rPr>
          <w:rFonts w:ascii="Arial" w:hAnsi="Arial" w:cs="Arial"/>
        </w:rPr>
        <w:t>užbeni</w:t>
      </w:r>
      <w:r w:rsidR="00125AB8" w:rsidRPr="00125AB8">
        <w:rPr>
          <w:rFonts w:ascii="Arial" w:hAnsi="Arial" w:cs="Arial"/>
        </w:rPr>
        <w:t xml:space="preserve"> list </w:t>
      </w:r>
      <w:r w:rsidR="00125AB8">
        <w:rPr>
          <w:rFonts w:ascii="Arial" w:hAnsi="Arial" w:cs="Arial"/>
        </w:rPr>
        <w:t>Crne Gore – opštinski propisi“</w:t>
      </w:r>
      <w:r w:rsidR="00921FC4">
        <w:rPr>
          <w:rFonts w:ascii="Arial" w:hAnsi="Arial" w:cs="Arial"/>
        </w:rPr>
        <w:t>,</w:t>
      </w:r>
      <w:r w:rsidR="00125AB8">
        <w:rPr>
          <w:rFonts w:ascii="Arial" w:hAnsi="Arial" w:cs="Arial"/>
        </w:rPr>
        <w:t xml:space="preserve"> br. 24/18</w:t>
      </w:r>
      <w:r w:rsidR="00921FC4">
        <w:rPr>
          <w:rFonts w:ascii="Arial" w:hAnsi="Arial" w:cs="Arial"/>
        </w:rPr>
        <w:t xml:space="preserve"> i </w:t>
      </w:r>
      <w:r w:rsidR="008947B1">
        <w:rPr>
          <w:rFonts w:ascii="Arial" w:hAnsi="Arial" w:cs="Arial"/>
        </w:rPr>
        <w:t>09/20</w:t>
      </w:r>
      <w:r w:rsidR="00125AB8" w:rsidRPr="00125AB8">
        <w:rPr>
          <w:rFonts w:ascii="Arial" w:hAnsi="Arial" w:cs="Arial"/>
        </w:rPr>
        <w:t xml:space="preserve">), Skupština opštine Tivat, na sjednici održanoj dana </w:t>
      </w:r>
      <w:r w:rsidR="00A14AFD">
        <w:rPr>
          <w:rFonts w:ascii="Arial" w:hAnsi="Arial" w:cs="Arial"/>
        </w:rPr>
        <w:t>_______</w:t>
      </w:r>
      <w:r w:rsidR="00921FC4">
        <w:rPr>
          <w:rFonts w:ascii="Arial" w:hAnsi="Arial" w:cs="Arial"/>
        </w:rPr>
        <w:t xml:space="preserve"> </w:t>
      </w:r>
      <w:r w:rsidR="008947B1">
        <w:rPr>
          <w:rFonts w:ascii="Arial" w:hAnsi="Arial" w:cs="Arial"/>
        </w:rPr>
        <w:t>202</w:t>
      </w:r>
      <w:r w:rsidR="00BE3AB0">
        <w:rPr>
          <w:rFonts w:ascii="Arial" w:hAnsi="Arial" w:cs="Arial"/>
        </w:rPr>
        <w:t>4</w:t>
      </w:r>
      <w:r w:rsidR="00125AB8">
        <w:rPr>
          <w:rFonts w:ascii="Arial" w:hAnsi="Arial" w:cs="Arial"/>
        </w:rPr>
        <w:t>.</w:t>
      </w:r>
      <w:r w:rsidR="00125AB8" w:rsidRPr="00125AB8">
        <w:rPr>
          <w:rFonts w:ascii="Arial" w:hAnsi="Arial" w:cs="Arial"/>
        </w:rPr>
        <w:t xml:space="preserve"> godine, donijela je</w:t>
      </w:r>
    </w:p>
    <w:p w14:paraId="69CDB63F" w14:textId="77777777" w:rsidR="00876B83" w:rsidRDefault="00876B83" w:rsidP="00FF40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5FF455FD" w14:textId="77777777" w:rsidR="008947B1" w:rsidRPr="00125AB8" w:rsidRDefault="008947B1" w:rsidP="00FF40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3B93B070" w14:textId="77777777" w:rsidR="00125AB8" w:rsidRPr="00125AB8" w:rsidRDefault="00125AB8" w:rsidP="00125A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BE49740" w14:textId="77777777" w:rsidR="00125AB8" w:rsidRDefault="00125AB8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ODLUKU</w:t>
      </w:r>
    </w:p>
    <w:p w14:paraId="7B8B2E90" w14:textId="77777777" w:rsidR="009A3EFA" w:rsidRPr="00125AB8" w:rsidRDefault="009A3EFA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6602CDCF" w14:textId="77777777" w:rsidR="0027069F" w:rsidRDefault="00125AB8" w:rsidP="00BE3AB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o </w:t>
      </w:r>
      <w:r w:rsidR="00A14AFD">
        <w:rPr>
          <w:rFonts w:ascii="Arial" w:hAnsi="Arial" w:cs="Arial"/>
        </w:rPr>
        <w:t xml:space="preserve">davanju saglasnosti na </w:t>
      </w:r>
      <w:r w:rsidR="0027069F">
        <w:rPr>
          <w:rFonts w:ascii="Arial" w:hAnsi="Arial" w:cs="Arial"/>
        </w:rPr>
        <w:t xml:space="preserve">Odluku Odbora direktora DOO „Komunalno“ Tivat </w:t>
      </w:r>
      <w:r w:rsidR="0027069F">
        <w:rPr>
          <w:rFonts w:ascii="Arial" w:hAnsi="Arial" w:cs="Arial"/>
        </w:rPr>
        <w:t xml:space="preserve"> </w:t>
      </w:r>
    </w:p>
    <w:p w14:paraId="2D2A4D03" w14:textId="0A834189" w:rsidR="005C3963" w:rsidRDefault="0027069F" w:rsidP="00BE3AB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o utvrđivanju </w:t>
      </w:r>
      <w:r w:rsidR="005C3963">
        <w:rPr>
          <w:rFonts w:ascii="Arial" w:hAnsi="Arial" w:cs="Arial"/>
        </w:rPr>
        <w:t xml:space="preserve">cijene </w:t>
      </w:r>
      <w:r w:rsidR="00BE3AB0">
        <w:rPr>
          <w:rFonts w:ascii="Arial" w:hAnsi="Arial" w:cs="Arial"/>
        </w:rPr>
        <w:t>grobnica</w:t>
      </w:r>
    </w:p>
    <w:p w14:paraId="7DD023BF" w14:textId="77777777" w:rsidR="00BE3AB0" w:rsidRDefault="00BE3AB0" w:rsidP="00BE3AB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4AD94029" w14:textId="77777777" w:rsidR="005C3963" w:rsidRPr="00125AB8" w:rsidRDefault="005C3963" w:rsidP="00A14AF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0B7F3718" w14:textId="77777777" w:rsidR="00125AB8" w:rsidRDefault="00125AB8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125AB8">
        <w:rPr>
          <w:rFonts w:ascii="Arial" w:hAnsi="Arial" w:cs="Arial"/>
        </w:rPr>
        <w:t>Član 1</w:t>
      </w:r>
    </w:p>
    <w:p w14:paraId="2A715129" w14:textId="77777777" w:rsidR="008947B1" w:rsidRPr="00125AB8" w:rsidRDefault="008947B1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2D386097" w14:textId="476861F8" w:rsidR="00125AB8" w:rsidRDefault="005C3963" w:rsidP="007A7A9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Daje se saglasnost na </w:t>
      </w:r>
      <w:r w:rsidR="007372E6">
        <w:rPr>
          <w:rFonts w:ascii="Arial" w:hAnsi="Arial" w:cs="Arial"/>
        </w:rPr>
        <w:t xml:space="preserve">Odluku </w:t>
      </w:r>
      <w:r w:rsidR="00A672F9">
        <w:rPr>
          <w:rFonts w:ascii="Arial" w:hAnsi="Arial" w:cs="Arial"/>
        </w:rPr>
        <w:t>O</w:t>
      </w:r>
      <w:r w:rsidR="007372E6">
        <w:rPr>
          <w:rFonts w:ascii="Arial" w:hAnsi="Arial" w:cs="Arial"/>
        </w:rPr>
        <w:t xml:space="preserve">dbora direktora </w:t>
      </w:r>
      <w:r w:rsidR="00BE3AB0">
        <w:rPr>
          <w:rFonts w:ascii="Arial" w:hAnsi="Arial" w:cs="Arial"/>
        </w:rPr>
        <w:t xml:space="preserve">DOO „Komunalno“ Tivat </w:t>
      </w:r>
      <w:r w:rsidR="007372E6">
        <w:rPr>
          <w:rFonts w:ascii="Arial" w:hAnsi="Arial" w:cs="Arial"/>
        </w:rPr>
        <w:t>br</w:t>
      </w:r>
      <w:r w:rsidR="00A672F9">
        <w:rPr>
          <w:rFonts w:ascii="Arial" w:hAnsi="Arial" w:cs="Arial"/>
        </w:rPr>
        <w:t>.</w:t>
      </w:r>
      <w:r w:rsidR="007372E6">
        <w:rPr>
          <w:rFonts w:ascii="Arial" w:hAnsi="Arial" w:cs="Arial"/>
        </w:rPr>
        <w:t xml:space="preserve"> </w:t>
      </w:r>
      <w:r w:rsidR="00BE3AB0">
        <w:rPr>
          <w:rFonts w:ascii="Arial" w:hAnsi="Arial" w:cs="Arial"/>
        </w:rPr>
        <w:t>09-043/23-59/50 od 30.11.2023</w:t>
      </w:r>
      <w:r w:rsidR="007372E6">
        <w:rPr>
          <w:rFonts w:ascii="Arial" w:hAnsi="Arial" w:cs="Arial"/>
        </w:rPr>
        <w:t xml:space="preserve">.godine </w:t>
      </w:r>
      <w:r w:rsidR="00DD4332">
        <w:rPr>
          <w:rFonts w:ascii="Arial" w:hAnsi="Arial" w:cs="Arial"/>
        </w:rPr>
        <w:t>o</w:t>
      </w:r>
      <w:r w:rsidR="00BE3AB0">
        <w:rPr>
          <w:rFonts w:ascii="Arial" w:hAnsi="Arial" w:cs="Arial"/>
        </w:rPr>
        <w:t xml:space="preserve"> utvrđ</w:t>
      </w:r>
      <w:r w:rsidR="00DD4332">
        <w:rPr>
          <w:rFonts w:ascii="Arial" w:hAnsi="Arial" w:cs="Arial"/>
        </w:rPr>
        <w:t>ivanju</w:t>
      </w:r>
      <w:r w:rsidR="00BE3AB0">
        <w:rPr>
          <w:rFonts w:ascii="Arial" w:hAnsi="Arial" w:cs="Arial"/>
        </w:rPr>
        <w:t xml:space="preserve"> </w:t>
      </w:r>
      <w:r w:rsidR="007372E6">
        <w:rPr>
          <w:rFonts w:ascii="Arial" w:hAnsi="Arial" w:cs="Arial"/>
        </w:rPr>
        <w:t xml:space="preserve">cijene </w:t>
      </w:r>
      <w:r w:rsidR="00BE3AB0">
        <w:rPr>
          <w:rFonts w:ascii="Arial" w:hAnsi="Arial" w:cs="Arial"/>
        </w:rPr>
        <w:t>grobnic</w:t>
      </w:r>
      <w:r w:rsidR="00161B50">
        <w:rPr>
          <w:rFonts w:ascii="Arial" w:hAnsi="Arial" w:cs="Arial"/>
        </w:rPr>
        <w:t>a</w:t>
      </w:r>
      <w:r w:rsidR="00BE3AB0">
        <w:rPr>
          <w:rFonts w:ascii="Arial" w:hAnsi="Arial" w:cs="Arial"/>
        </w:rPr>
        <w:t>.</w:t>
      </w:r>
    </w:p>
    <w:p w14:paraId="5853B241" w14:textId="77777777" w:rsidR="00FD0990" w:rsidRDefault="00FD0990" w:rsidP="007A7A9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4C9C4D61" w14:textId="77777777" w:rsidR="00BE3AB0" w:rsidRPr="00125AB8" w:rsidRDefault="00BE3AB0" w:rsidP="007A7A9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66DE5A8B" w14:textId="77777777" w:rsidR="00125AB8" w:rsidRDefault="00125AB8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125AB8">
        <w:rPr>
          <w:rFonts w:ascii="Arial" w:hAnsi="Arial" w:cs="Arial"/>
        </w:rPr>
        <w:t>Član 2</w:t>
      </w:r>
    </w:p>
    <w:p w14:paraId="7B447097" w14:textId="77777777" w:rsidR="008947B1" w:rsidRPr="00125AB8" w:rsidRDefault="008947B1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0BA058DB" w14:textId="0B471DEC" w:rsidR="00125AB8" w:rsidRDefault="00125AB8" w:rsidP="006B7E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25AB8">
        <w:rPr>
          <w:rFonts w:ascii="Arial" w:hAnsi="Arial" w:cs="Arial"/>
        </w:rPr>
        <w:t>Ova odluka stupa na snagu osmog dana od dana objavljivanja u "Sl</w:t>
      </w:r>
      <w:r w:rsidR="00BE3AB0">
        <w:rPr>
          <w:rFonts w:ascii="Arial" w:hAnsi="Arial" w:cs="Arial"/>
        </w:rPr>
        <w:t>užbenom</w:t>
      </w:r>
      <w:r w:rsidRPr="00125AB8">
        <w:rPr>
          <w:rFonts w:ascii="Arial" w:hAnsi="Arial" w:cs="Arial"/>
        </w:rPr>
        <w:t xml:space="preserve"> listu C</w:t>
      </w:r>
      <w:r w:rsidR="0095027B">
        <w:rPr>
          <w:rFonts w:ascii="Arial" w:hAnsi="Arial" w:cs="Arial"/>
        </w:rPr>
        <w:t xml:space="preserve">rne </w:t>
      </w:r>
      <w:r w:rsidRPr="00125AB8">
        <w:rPr>
          <w:rFonts w:ascii="Arial" w:hAnsi="Arial" w:cs="Arial"/>
        </w:rPr>
        <w:t>G</w:t>
      </w:r>
      <w:r w:rsidR="0095027B">
        <w:rPr>
          <w:rFonts w:ascii="Arial" w:hAnsi="Arial" w:cs="Arial"/>
        </w:rPr>
        <w:t>ore</w:t>
      </w:r>
      <w:r w:rsidR="00BE3AB0">
        <w:rPr>
          <w:rFonts w:ascii="Arial" w:hAnsi="Arial" w:cs="Arial"/>
        </w:rPr>
        <w:t xml:space="preserve"> </w:t>
      </w:r>
      <w:r w:rsidRPr="00125AB8">
        <w:rPr>
          <w:rFonts w:ascii="Arial" w:hAnsi="Arial" w:cs="Arial"/>
        </w:rPr>
        <w:t>- opštinski propisi"</w:t>
      </w:r>
      <w:r w:rsidR="007A7A9B">
        <w:rPr>
          <w:rFonts w:ascii="Arial" w:hAnsi="Arial" w:cs="Arial"/>
        </w:rPr>
        <w:t>.</w:t>
      </w:r>
    </w:p>
    <w:p w14:paraId="217D70C0" w14:textId="77777777" w:rsidR="008947B1" w:rsidRPr="00125AB8" w:rsidRDefault="008947B1" w:rsidP="006B7E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645B2926" w14:textId="77777777" w:rsidR="00125AB8" w:rsidRPr="00125AB8" w:rsidRDefault="00125AB8" w:rsidP="006B7E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184687E0" w14:textId="42538F32" w:rsidR="00125AB8" w:rsidRPr="00125AB8" w:rsidRDefault="008947B1" w:rsidP="00125A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Broj: </w:t>
      </w:r>
    </w:p>
    <w:p w14:paraId="64D75385" w14:textId="2FF960D9" w:rsidR="00125AB8" w:rsidRDefault="008947B1" w:rsidP="00125A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Tivat, </w:t>
      </w:r>
      <w:r w:rsidR="007372E6">
        <w:rPr>
          <w:rFonts w:ascii="Arial" w:hAnsi="Arial" w:cs="Arial"/>
        </w:rPr>
        <w:t>_______</w:t>
      </w:r>
      <w:r w:rsidR="00BE3AB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202</w:t>
      </w:r>
      <w:r w:rsidR="00BE3AB0">
        <w:rPr>
          <w:rFonts w:ascii="Arial" w:hAnsi="Arial" w:cs="Arial"/>
        </w:rPr>
        <w:t>4</w:t>
      </w:r>
      <w:r w:rsidR="00FF4081">
        <w:rPr>
          <w:rFonts w:ascii="Arial" w:hAnsi="Arial" w:cs="Arial"/>
        </w:rPr>
        <w:t>.</w:t>
      </w:r>
      <w:r w:rsidR="00125AB8" w:rsidRPr="00125AB8">
        <w:rPr>
          <w:rFonts w:ascii="Arial" w:hAnsi="Arial" w:cs="Arial"/>
        </w:rPr>
        <w:t>godine</w:t>
      </w:r>
    </w:p>
    <w:p w14:paraId="33AC0988" w14:textId="77777777" w:rsidR="008947B1" w:rsidRPr="00125AB8" w:rsidRDefault="008947B1" w:rsidP="00125A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69F675AE" w14:textId="77777777" w:rsidR="00125AB8" w:rsidRDefault="00125AB8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7BEF2B8A" w14:textId="77777777" w:rsidR="0095027B" w:rsidRPr="00125AB8" w:rsidRDefault="0095027B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2F0D74CB" w14:textId="0837CA8B" w:rsidR="00125AB8" w:rsidRPr="00125AB8" w:rsidRDefault="00125AB8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125AB8">
        <w:rPr>
          <w:rFonts w:ascii="Arial" w:hAnsi="Arial" w:cs="Arial"/>
        </w:rPr>
        <w:t xml:space="preserve">Skupština </w:t>
      </w:r>
      <w:r w:rsidR="0095027B">
        <w:rPr>
          <w:rFonts w:ascii="Arial" w:hAnsi="Arial" w:cs="Arial"/>
        </w:rPr>
        <w:t>o</w:t>
      </w:r>
      <w:r w:rsidRPr="00125AB8">
        <w:rPr>
          <w:rFonts w:ascii="Arial" w:hAnsi="Arial" w:cs="Arial"/>
        </w:rPr>
        <w:t>pštine Tivat</w:t>
      </w:r>
    </w:p>
    <w:p w14:paraId="32466EC2" w14:textId="77777777" w:rsidR="00125AB8" w:rsidRPr="00125AB8" w:rsidRDefault="00125AB8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125AB8">
        <w:rPr>
          <w:rFonts w:ascii="Arial" w:hAnsi="Arial" w:cs="Arial"/>
        </w:rPr>
        <w:t>Predsjednik</w:t>
      </w:r>
    </w:p>
    <w:p w14:paraId="5313C83D" w14:textId="492F0E20" w:rsidR="00C5083E" w:rsidRDefault="0095027B" w:rsidP="007372E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7372E6">
        <w:rPr>
          <w:rFonts w:ascii="Arial" w:hAnsi="Arial" w:cs="Arial"/>
        </w:rPr>
        <w:t xml:space="preserve">r </w:t>
      </w:r>
      <w:r>
        <w:rPr>
          <w:rFonts w:ascii="Arial" w:hAnsi="Arial" w:cs="Arial"/>
        </w:rPr>
        <w:t>Miljan Marković</w:t>
      </w:r>
    </w:p>
    <w:p w14:paraId="38F5BC1B" w14:textId="77777777" w:rsidR="00CB2122" w:rsidRDefault="00CB2122" w:rsidP="007372E6">
      <w:pPr>
        <w:jc w:val="center"/>
        <w:rPr>
          <w:rFonts w:ascii="Arial" w:hAnsi="Arial" w:cs="Arial"/>
        </w:rPr>
      </w:pPr>
    </w:p>
    <w:p w14:paraId="6B615D31" w14:textId="77777777" w:rsidR="0095027B" w:rsidRDefault="0095027B" w:rsidP="007372E6">
      <w:pPr>
        <w:jc w:val="center"/>
        <w:rPr>
          <w:rFonts w:ascii="Arial" w:hAnsi="Arial" w:cs="Arial"/>
        </w:rPr>
      </w:pPr>
    </w:p>
    <w:p w14:paraId="0A261A7E" w14:textId="77777777" w:rsidR="0095027B" w:rsidRDefault="0095027B" w:rsidP="007372E6">
      <w:pPr>
        <w:jc w:val="center"/>
        <w:rPr>
          <w:rFonts w:ascii="Arial" w:hAnsi="Arial" w:cs="Arial"/>
        </w:rPr>
      </w:pPr>
    </w:p>
    <w:p w14:paraId="195E9EE0" w14:textId="77777777" w:rsidR="00D501B5" w:rsidRDefault="00D501B5" w:rsidP="007372E6">
      <w:pPr>
        <w:jc w:val="center"/>
        <w:rPr>
          <w:rFonts w:ascii="Arial" w:hAnsi="Arial" w:cs="Arial"/>
        </w:rPr>
      </w:pPr>
    </w:p>
    <w:p w14:paraId="2362A417" w14:textId="77777777" w:rsidR="0095027B" w:rsidRDefault="0095027B" w:rsidP="007372E6">
      <w:pPr>
        <w:jc w:val="center"/>
        <w:rPr>
          <w:rFonts w:ascii="Arial" w:hAnsi="Arial" w:cs="Arial"/>
        </w:rPr>
      </w:pPr>
    </w:p>
    <w:p w14:paraId="4F761660" w14:textId="77777777" w:rsidR="0095027B" w:rsidRDefault="0095027B" w:rsidP="007372E6">
      <w:pPr>
        <w:jc w:val="center"/>
        <w:rPr>
          <w:rFonts w:ascii="Arial" w:hAnsi="Arial" w:cs="Arial"/>
        </w:rPr>
      </w:pPr>
    </w:p>
    <w:p w14:paraId="7AEA5026" w14:textId="77777777" w:rsidR="0095027B" w:rsidRDefault="0095027B" w:rsidP="007372E6">
      <w:pPr>
        <w:jc w:val="center"/>
        <w:rPr>
          <w:rFonts w:ascii="Arial" w:hAnsi="Arial" w:cs="Arial"/>
        </w:rPr>
      </w:pPr>
    </w:p>
    <w:p w14:paraId="663B67A2" w14:textId="77777777" w:rsidR="0095027B" w:rsidRDefault="0095027B" w:rsidP="007372E6">
      <w:pPr>
        <w:jc w:val="center"/>
        <w:rPr>
          <w:rFonts w:ascii="Arial" w:hAnsi="Arial" w:cs="Arial"/>
        </w:rPr>
      </w:pPr>
    </w:p>
    <w:p w14:paraId="77098951" w14:textId="77777777" w:rsidR="0095027B" w:rsidRDefault="0095027B" w:rsidP="007372E6">
      <w:pPr>
        <w:jc w:val="center"/>
        <w:rPr>
          <w:rFonts w:ascii="Arial" w:hAnsi="Arial" w:cs="Arial"/>
        </w:rPr>
      </w:pPr>
    </w:p>
    <w:p w14:paraId="7F3BE0ED" w14:textId="77777777" w:rsidR="00876B83" w:rsidRDefault="00876B83" w:rsidP="007372E6">
      <w:pPr>
        <w:jc w:val="center"/>
        <w:rPr>
          <w:rFonts w:ascii="Arial" w:hAnsi="Arial" w:cs="Arial"/>
        </w:rPr>
      </w:pPr>
    </w:p>
    <w:p w14:paraId="667ED5C8" w14:textId="77777777" w:rsidR="0095027B" w:rsidRDefault="0095027B" w:rsidP="007372E6">
      <w:pPr>
        <w:jc w:val="center"/>
        <w:rPr>
          <w:rFonts w:ascii="Arial" w:hAnsi="Arial" w:cs="Arial"/>
        </w:rPr>
      </w:pPr>
    </w:p>
    <w:p w14:paraId="463E1985" w14:textId="77777777" w:rsidR="00CB2122" w:rsidRDefault="00CB2122" w:rsidP="007372E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OBRAZLOŽENJE</w:t>
      </w:r>
    </w:p>
    <w:p w14:paraId="5765E89E" w14:textId="77777777" w:rsidR="00CB2122" w:rsidRDefault="00CB2122" w:rsidP="007372E6">
      <w:pPr>
        <w:jc w:val="center"/>
        <w:rPr>
          <w:rFonts w:ascii="Arial" w:hAnsi="Arial" w:cs="Arial"/>
        </w:rPr>
      </w:pPr>
    </w:p>
    <w:p w14:paraId="0AF0B6B9" w14:textId="1E3AE316" w:rsidR="00945FA8" w:rsidRDefault="00CB2122" w:rsidP="00CB2122">
      <w:pPr>
        <w:jc w:val="both"/>
        <w:rPr>
          <w:rFonts w:ascii="Arial" w:hAnsi="Arial" w:cs="Arial"/>
        </w:rPr>
      </w:pPr>
      <w:r w:rsidRPr="00CB2122">
        <w:rPr>
          <w:rFonts w:ascii="Arial" w:hAnsi="Arial" w:cs="Arial"/>
        </w:rPr>
        <w:t>Pravni osnov za donošenje ove odluke sadržan je u članu 5</w:t>
      </w:r>
      <w:r w:rsidR="00945FA8">
        <w:rPr>
          <w:rFonts w:ascii="Arial" w:hAnsi="Arial" w:cs="Arial"/>
        </w:rPr>
        <w:t>4</w:t>
      </w:r>
      <w:r w:rsidRPr="00CB2122">
        <w:rPr>
          <w:rFonts w:ascii="Arial" w:hAnsi="Arial" w:cs="Arial"/>
        </w:rPr>
        <w:t xml:space="preserve"> Zakona o komunalnim djelatnostima kojim je propisano da </w:t>
      </w:r>
      <w:r w:rsidR="00945FA8">
        <w:rPr>
          <w:rFonts w:ascii="Arial" w:hAnsi="Arial" w:cs="Arial"/>
        </w:rPr>
        <w:t>c</w:t>
      </w:r>
      <w:r w:rsidR="00945FA8" w:rsidRPr="00945FA8">
        <w:rPr>
          <w:rFonts w:ascii="Arial" w:hAnsi="Arial" w:cs="Arial"/>
        </w:rPr>
        <w:t>ijenu komunalne usluge utvrđuje vršilac komunalne djelatnosti po prethodno pribavljenoj saglasnosti skupštine jedinice lokalne samouprave.</w:t>
      </w:r>
    </w:p>
    <w:p w14:paraId="4F6092D0" w14:textId="179A06F6" w:rsidR="00A85A90" w:rsidRDefault="00A85A90" w:rsidP="00A85A90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en-GB"/>
        </w:rPr>
        <w:t xml:space="preserve">Članom  15 stav 1 alineja 3 Statuta </w:t>
      </w:r>
      <w:r>
        <w:rPr>
          <w:rFonts w:ascii="Arial" w:hAnsi="Arial" w:cs="Arial"/>
        </w:rPr>
        <w:t>DOO „Komunalno“ Tivat je propisano da Skupština Društva daje saglasnost na cjenovnik komunalnih usluga iz djelatnosti Društva koji utvrđuje Odbor direktora.</w:t>
      </w:r>
    </w:p>
    <w:p w14:paraId="42FCD115" w14:textId="2ADD6BC0" w:rsidR="00A85A90" w:rsidRDefault="00CB2122" w:rsidP="00CB2122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Od strane DOO “</w:t>
      </w:r>
      <w:r w:rsidR="00A85A90">
        <w:rPr>
          <w:rFonts w:ascii="Arial" w:hAnsi="Arial" w:cs="Arial"/>
          <w:lang w:val="en-GB"/>
        </w:rPr>
        <w:t>Komunalno</w:t>
      </w:r>
      <w:r>
        <w:rPr>
          <w:rFonts w:ascii="Arial" w:hAnsi="Arial" w:cs="Arial"/>
          <w:lang w:val="en-GB"/>
        </w:rPr>
        <w:t>” Tivat dostavljen</w:t>
      </w:r>
      <w:r w:rsidR="00A85A90">
        <w:rPr>
          <w:rFonts w:ascii="Arial" w:hAnsi="Arial" w:cs="Arial"/>
          <w:lang w:val="en-GB"/>
        </w:rPr>
        <w:t>a</w:t>
      </w:r>
      <w:r>
        <w:rPr>
          <w:rFonts w:ascii="Arial" w:hAnsi="Arial" w:cs="Arial"/>
          <w:lang w:val="en-GB"/>
        </w:rPr>
        <w:t xml:space="preserve"> je </w:t>
      </w:r>
      <w:r w:rsidR="00A85A90">
        <w:rPr>
          <w:rFonts w:ascii="Arial" w:hAnsi="Arial" w:cs="Arial"/>
          <w:lang w:val="en-GB"/>
        </w:rPr>
        <w:t>o</w:t>
      </w:r>
      <w:r w:rsidR="002B0D66">
        <w:rPr>
          <w:rFonts w:ascii="Arial" w:hAnsi="Arial" w:cs="Arial"/>
          <w:lang w:val="en-GB"/>
        </w:rPr>
        <w:t>dluka Odbora direktora o u</w:t>
      </w:r>
      <w:r w:rsidR="00A85A90">
        <w:rPr>
          <w:rFonts w:ascii="Arial" w:hAnsi="Arial" w:cs="Arial"/>
          <w:lang w:val="en-GB"/>
        </w:rPr>
        <w:t>tvrđiv</w:t>
      </w:r>
      <w:r w:rsidR="002B0D66">
        <w:rPr>
          <w:rFonts w:ascii="Arial" w:hAnsi="Arial" w:cs="Arial"/>
          <w:lang w:val="en-GB"/>
        </w:rPr>
        <w:t xml:space="preserve">anju cijene </w:t>
      </w:r>
      <w:r w:rsidR="00A85A90">
        <w:rPr>
          <w:rFonts w:ascii="Arial" w:hAnsi="Arial" w:cs="Arial"/>
          <w:lang w:val="en-GB"/>
        </w:rPr>
        <w:t>grobnica</w:t>
      </w:r>
      <w:r w:rsidR="002B0D66">
        <w:rPr>
          <w:rFonts w:ascii="Arial" w:hAnsi="Arial" w:cs="Arial"/>
          <w:lang w:val="en-GB"/>
        </w:rPr>
        <w:t xml:space="preserve"> </w:t>
      </w:r>
      <w:r w:rsidR="00A85A90">
        <w:rPr>
          <w:rFonts w:ascii="Arial" w:hAnsi="Arial" w:cs="Arial"/>
          <w:lang w:val="en-GB"/>
        </w:rPr>
        <w:t>te pozitivno mišljenje Sekretarijata za saobraćaj i stambeno komunalne djelatnosti</w:t>
      </w:r>
      <w:r w:rsidR="00207BC3">
        <w:rPr>
          <w:rFonts w:ascii="Arial" w:hAnsi="Arial" w:cs="Arial"/>
          <w:lang w:val="en-GB"/>
        </w:rPr>
        <w:t xml:space="preserve"> na istu</w:t>
      </w:r>
      <w:r w:rsidR="00A85A90">
        <w:rPr>
          <w:rFonts w:ascii="Arial" w:hAnsi="Arial" w:cs="Arial"/>
          <w:lang w:val="en-GB"/>
        </w:rPr>
        <w:t>.</w:t>
      </w:r>
    </w:p>
    <w:p w14:paraId="7B99E56A" w14:textId="0A794334" w:rsidR="00CB2122" w:rsidRDefault="007B27E7" w:rsidP="00CB21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Shodno prednje navedenom pristupilo se izradi ove Odluke i predlaže se njeno usvajanje.</w:t>
      </w:r>
    </w:p>
    <w:p w14:paraId="010111C1" w14:textId="77777777" w:rsidR="00A85A90" w:rsidRDefault="00A85A90" w:rsidP="00CB2122">
      <w:pPr>
        <w:jc w:val="both"/>
        <w:rPr>
          <w:rFonts w:ascii="Arial" w:hAnsi="Arial" w:cs="Arial"/>
        </w:rPr>
      </w:pPr>
    </w:p>
    <w:p w14:paraId="5A03028D" w14:textId="409AB75D" w:rsidR="007B27E7" w:rsidRDefault="007B27E7" w:rsidP="007B27E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</w:t>
      </w:r>
      <w:r w:rsidR="00D501B5">
        <w:rPr>
          <w:rFonts w:ascii="Arial" w:hAnsi="Arial" w:cs="Arial"/>
        </w:rPr>
        <w:t xml:space="preserve">            </w:t>
      </w:r>
      <w:r>
        <w:rPr>
          <w:rFonts w:ascii="Arial" w:hAnsi="Arial" w:cs="Arial"/>
        </w:rPr>
        <w:t>Obrađivač</w:t>
      </w:r>
    </w:p>
    <w:p w14:paraId="4085BC8E" w14:textId="77777777" w:rsidR="007B27E7" w:rsidRPr="00CB2122" w:rsidRDefault="007B27E7" w:rsidP="007B27E7">
      <w:pPr>
        <w:ind w:left="778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Služba Skupštine</w:t>
      </w:r>
    </w:p>
    <w:sectPr w:rsidR="007B27E7" w:rsidRPr="00CB2122" w:rsidSect="00021132">
      <w:pgSz w:w="12240" w:h="15840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5AB8"/>
    <w:rsid w:val="00021132"/>
    <w:rsid w:val="000F00CF"/>
    <w:rsid w:val="00125AB8"/>
    <w:rsid w:val="0014155D"/>
    <w:rsid w:val="00161B50"/>
    <w:rsid w:val="00207BC3"/>
    <w:rsid w:val="0027069F"/>
    <w:rsid w:val="002A17BB"/>
    <w:rsid w:val="002A4F18"/>
    <w:rsid w:val="002B0D66"/>
    <w:rsid w:val="003D4BBE"/>
    <w:rsid w:val="005C3963"/>
    <w:rsid w:val="006B7E31"/>
    <w:rsid w:val="007372E6"/>
    <w:rsid w:val="007945D4"/>
    <w:rsid w:val="007A7A9B"/>
    <w:rsid w:val="007B27E7"/>
    <w:rsid w:val="007F1EBA"/>
    <w:rsid w:val="00876B83"/>
    <w:rsid w:val="008947B1"/>
    <w:rsid w:val="008F643B"/>
    <w:rsid w:val="00921FC4"/>
    <w:rsid w:val="00945FA8"/>
    <w:rsid w:val="0095027B"/>
    <w:rsid w:val="009A3EFA"/>
    <w:rsid w:val="00A14AFD"/>
    <w:rsid w:val="00A672F9"/>
    <w:rsid w:val="00A76DE5"/>
    <w:rsid w:val="00A85A90"/>
    <w:rsid w:val="00B26FEC"/>
    <w:rsid w:val="00BE3AB0"/>
    <w:rsid w:val="00C5083E"/>
    <w:rsid w:val="00CB2122"/>
    <w:rsid w:val="00D501B5"/>
    <w:rsid w:val="00D54B1B"/>
    <w:rsid w:val="00DD4332"/>
    <w:rsid w:val="00DF38A9"/>
    <w:rsid w:val="00E434BC"/>
    <w:rsid w:val="00FD0990"/>
    <w:rsid w:val="00FF4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DE381"/>
  <w15:docId w15:val="{AC691412-2F7C-4FD6-BF86-C9FCA5F1C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7A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A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31</cp:revision>
  <cp:lastPrinted>2020-12-18T14:42:00Z</cp:lastPrinted>
  <dcterms:created xsi:type="dcterms:W3CDTF">2019-03-01T10:52:00Z</dcterms:created>
  <dcterms:modified xsi:type="dcterms:W3CDTF">2024-04-18T12:29:00Z</dcterms:modified>
</cp:coreProperties>
</file>